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F4CB8" w:rsidRDefault="009C07D8">
      <w:pPr>
        <w:spacing w:line="240" w:lineRule="auto"/>
      </w:pPr>
      <w:bookmarkStart w:id="0" w:name="_xu29vdeeyo3l" w:colFirst="0" w:colLast="0"/>
      <w:bookmarkEnd w:id="0"/>
      <w:r>
        <w:t>First Name Last Name</w:t>
      </w:r>
    </w:p>
    <w:p w14:paraId="00000002" w14:textId="77777777" w:rsidR="00AF4CB8" w:rsidRDefault="009C07D8">
      <w:pPr>
        <w:spacing w:line="240" w:lineRule="auto"/>
      </w:pPr>
      <w:bookmarkStart w:id="1" w:name="_gpflc69nd8li" w:colFirst="0" w:colLast="0"/>
      <w:bookmarkEnd w:id="1"/>
      <w:r>
        <w:t>Email Address</w:t>
      </w:r>
    </w:p>
    <w:p w14:paraId="00000003" w14:textId="77777777" w:rsidR="00AF4CB8" w:rsidRDefault="00AF4CB8">
      <w:pPr>
        <w:spacing w:line="240" w:lineRule="auto"/>
      </w:pPr>
    </w:p>
    <w:p w14:paraId="00000004" w14:textId="77777777" w:rsidR="00AF4CB8" w:rsidRDefault="009C07D8">
      <w:pPr>
        <w:spacing w:line="240" w:lineRule="auto"/>
      </w:pPr>
      <w:bookmarkStart w:id="2" w:name="_oynjb8v45j7" w:colFirst="0" w:colLast="0"/>
      <w:bookmarkEnd w:id="2"/>
      <w:r>
        <w:t>School District</w:t>
      </w:r>
    </w:p>
    <w:p w14:paraId="00000005" w14:textId="77777777" w:rsidR="00AF4CB8" w:rsidRDefault="009C07D8">
      <w:pPr>
        <w:spacing w:line="240" w:lineRule="auto"/>
      </w:pPr>
      <w:bookmarkStart w:id="3" w:name="_rforuz2z92e6" w:colFirst="0" w:colLast="0"/>
      <w:bookmarkEnd w:id="3"/>
      <w:r>
        <w:t>City, State</w:t>
      </w:r>
    </w:p>
    <w:p w14:paraId="00000006" w14:textId="77777777" w:rsidR="00AF4CB8" w:rsidRDefault="009C07D8">
      <w:pPr>
        <w:spacing w:line="240" w:lineRule="auto"/>
      </w:pPr>
      <w:bookmarkStart w:id="4" w:name="_dh83kj5jjjd9" w:colFirst="0" w:colLast="0"/>
      <w:bookmarkEnd w:id="4"/>
      <w:r>
        <w:t>Email Address</w:t>
      </w:r>
    </w:p>
    <w:p w14:paraId="00000007" w14:textId="77777777" w:rsidR="00AF4CB8" w:rsidRDefault="00AF4CB8">
      <w:pPr>
        <w:spacing w:line="240" w:lineRule="auto"/>
      </w:pPr>
      <w:bookmarkStart w:id="5" w:name="_y006co71tvha" w:colFirst="0" w:colLast="0"/>
      <w:bookmarkEnd w:id="5"/>
    </w:p>
    <w:p w14:paraId="00000008" w14:textId="77777777" w:rsidR="00AF4CB8" w:rsidRDefault="009C07D8">
      <w:pPr>
        <w:spacing w:line="240" w:lineRule="auto"/>
      </w:pPr>
      <w:bookmarkStart w:id="6" w:name="_i895gn9dga50" w:colFirst="0" w:colLast="0"/>
      <w:bookmarkEnd w:id="6"/>
      <w:r>
        <w:t>Dear __________________________:</w:t>
      </w:r>
    </w:p>
    <w:p w14:paraId="00000009" w14:textId="77777777" w:rsidR="00AF4CB8" w:rsidRDefault="00AF4CB8">
      <w:pPr>
        <w:spacing w:line="240" w:lineRule="auto"/>
      </w:pPr>
      <w:bookmarkStart w:id="7" w:name="_glxjwziffgg2" w:colFirst="0" w:colLast="0"/>
      <w:bookmarkEnd w:id="7"/>
    </w:p>
    <w:p w14:paraId="0000000A" w14:textId="77777777" w:rsidR="00AF4CB8" w:rsidRDefault="00AF4CB8">
      <w:pPr>
        <w:spacing w:line="240" w:lineRule="auto"/>
      </w:pPr>
      <w:bookmarkStart w:id="8" w:name="_qrm5cm3sz3uu" w:colFirst="0" w:colLast="0"/>
      <w:bookmarkEnd w:id="8"/>
    </w:p>
    <w:p w14:paraId="0000000B" w14:textId="77777777" w:rsidR="00AF4CB8" w:rsidRDefault="009C07D8">
      <w:pPr>
        <w:spacing w:line="240" w:lineRule="auto"/>
      </w:pPr>
      <w:r>
        <w:t xml:space="preserve">Like all parents, we want our children to succeed and to love learning. The children at __________________(school) are future scientists, artists, doctors, tradespeople, and educators. However, some </w:t>
      </w:r>
      <w:proofErr w:type="spellStart"/>
      <w:r>
        <w:t>edtech</w:t>
      </w:r>
      <w:proofErr w:type="spellEnd"/>
      <w:r>
        <w:t xml:space="preserve"> platforms are trying to unfairly capitalize on par</w:t>
      </w:r>
      <w:r>
        <w:t>ents’ desire for kids to learn and achieve during the pandemic. We are concerned that Prodigy is such a platform.</w:t>
      </w:r>
    </w:p>
    <w:p w14:paraId="0000000C" w14:textId="77777777" w:rsidR="00AF4CB8" w:rsidRDefault="00AF4CB8">
      <w:pPr>
        <w:spacing w:line="240" w:lineRule="auto"/>
      </w:pPr>
      <w:bookmarkStart w:id="9" w:name="_c8dhzyovk9yn" w:colFirst="0" w:colLast="0"/>
      <w:bookmarkEnd w:id="9"/>
    </w:p>
    <w:p w14:paraId="0000000D" w14:textId="77777777" w:rsidR="00AF4CB8" w:rsidRDefault="009C07D8">
      <w:pPr>
        <w:spacing w:line="240" w:lineRule="auto"/>
      </w:pPr>
      <w:bookmarkStart w:id="10" w:name="_tdou648ab76j" w:colFirst="0" w:colLast="0"/>
      <w:bookmarkEnd w:id="10"/>
      <w:r>
        <w:t>Prodigy lures kids to spend countless hours in front of a screen with bells and whistles, shopping, and social media features. The free versi</w:t>
      </w:r>
      <w:r>
        <w:t>on is one long commercial for a paid version which costs $60 to $100 per year. Kids whose parents can’t afford to upgrade are treated like poor have-nots, literally walking in the dirt, looking up at paying students who zip around in the clouds, bejeweled.</w:t>
      </w:r>
      <w:r>
        <w:t xml:space="preserve"> Prodigy’s math questions are buried under the distractions, not integrated into the fun, meaning Prodigy does little to inspire kids to love math. Prodigy’s own research shows that kids have to answer 888 Prodigy math questions just to raise their standar</w:t>
      </w:r>
      <w:r>
        <w:t>dized test scores by a single point.</w:t>
      </w:r>
    </w:p>
    <w:p w14:paraId="0000000E" w14:textId="77777777" w:rsidR="00AF4CB8" w:rsidRDefault="00AF4CB8">
      <w:pPr>
        <w:spacing w:line="240" w:lineRule="auto"/>
      </w:pPr>
      <w:bookmarkStart w:id="11" w:name="_hrmne4hm0irt" w:colFirst="0" w:colLast="0"/>
      <w:bookmarkEnd w:id="11"/>
    </w:p>
    <w:p w14:paraId="0000000F" w14:textId="77777777" w:rsidR="00AF4CB8" w:rsidRDefault="009C07D8">
      <w:pPr>
        <w:spacing w:line="240" w:lineRule="auto"/>
      </w:pPr>
      <w:bookmarkStart w:id="12" w:name="_htjuzu65gfs" w:colFirst="0" w:colLast="0"/>
      <w:bookmarkEnd w:id="12"/>
      <w:r>
        <w:t>An in-depth investigation by Campaign for a Commercial-Free Childhood identified seven ways that Prodigy is doing more harm than good for our kids during the pandemic:</w:t>
      </w:r>
    </w:p>
    <w:p w14:paraId="00000010" w14:textId="77777777" w:rsidR="00AF4CB8" w:rsidRDefault="00AF4CB8">
      <w:pPr>
        <w:spacing w:line="240" w:lineRule="auto"/>
      </w:pPr>
      <w:bookmarkStart w:id="13" w:name="_frdcpdxvlrtc" w:colFirst="0" w:colLast="0"/>
      <w:bookmarkEnd w:id="13"/>
    </w:p>
    <w:p w14:paraId="00000011" w14:textId="77777777" w:rsidR="00AF4CB8" w:rsidRDefault="009C07D8">
      <w:pPr>
        <w:numPr>
          <w:ilvl w:val="0"/>
          <w:numId w:val="1"/>
        </w:numPr>
        <w:spacing w:line="240" w:lineRule="auto"/>
      </w:pPr>
      <w:bookmarkStart w:id="14" w:name="_ywkbmh51s6wy" w:colFirst="0" w:colLast="0"/>
      <w:bookmarkEnd w:id="14"/>
      <w:r>
        <w:t>Prodigy puts selling memberships to kids over tea</w:t>
      </w:r>
      <w:r>
        <w:t>ching math.</w:t>
      </w:r>
    </w:p>
    <w:p w14:paraId="00000012" w14:textId="77777777" w:rsidR="00AF4CB8" w:rsidRDefault="009C07D8">
      <w:pPr>
        <w:numPr>
          <w:ilvl w:val="0"/>
          <w:numId w:val="1"/>
        </w:numPr>
        <w:spacing w:line="240" w:lineRule="auto"/>
      </w:pPr>
      <w:bookmarkStart w:id="15" w:name="_3f4d8lkzvdzr" w:colFirst="0" w:colLast="0"/>
      <w:bookmarkEnd w:id="15"/>
      <w:r>
        <w:t>Prodigy has more distractions than it does math.</w:t>
      </w:r>
    </w:p>
    <w:p w14:paraId="00000013" w14:textId="77777777" w:rsidR="00AF4CB8" w:rsidRDefault="009C07D8">
      <w:pPr>
        <w:numPr>
          <w:ilvl w:val="0"/>
          <w:numId w:val="1"/>
        </w:numPr>
        <w:spacing w:line="240" w:lineRule="auto"/>
      </w:pPr>
      <w:bookmarkStart w:id="16" w:name="_j7wtyrsdr8rs" w:colFirst="0" w:colLast="0"/>
      <w:bookmarkEnd w:id="16"/>
      <w:r>
        <w:t>Prodigy is an ineffective math tool.</w:t>
      </w:r>
    </w:p>
    <w:p w14:paraId="00000014" w14:textId="77777777" w:rsidR="00AF4CB8" w:rsidRDefault="009C07D8">
      <w:pPr>
        <w:numPr>
          <w:ilvl w:val="0"/>
          <w:numId w:val="1"/>
        </w:numPr>
        <w:spacing w:line="240" w:lineRule="auto"/>
      </w:pPr>
      <w:bookmarkStart w:id="17" w:name="_h1xmd354dbt4" w:colFirst="0" w:colLast="0"/>
      <w:bookmarkEnd w:id="17"/>
      <w:r>
        <w:t>Prodigy teaches kids to be consumers, not learners.</w:t>
      </w:r>
    </w:p>
    <w:p w14:paraId="00000015" w14:textId="77777777" w:rsidR="00AF4CB8" w:rsidRDefault="009C07D8">
      <w:pPr>
        <w:numPr>
          <w:ilvl w:val="0"/>
          <w:numId w:val="1"/>
        </w:numPr>
        <w:spacing w:line="240" w:lineRule="auto"/>
      </w:pPr>
      <w:bookmarkStart w:id="18" w:name="_wamcepkc9ayx" w:colFirst="0" w:colLast="0"/>
      <w:bookmarkEnd w:id="18"/>
      <w:r>
        <w:t>Prodigy is just inequitable.</w:t>
      </w:r>
    </w:p>
    <w:p w14:paraId="00000016" w14:textId="77777777" w:rsidR="00AF4CB8" w:rsidRDefault="009C07D8">
      <w:pPr>
        <w:numPr>
          <w:ilvl w:val="0"/>
          <w:numId w:val="1"/>
        </w:numPr>
        <w:spacing w:line="240" w:lineRule="auto"/>
      </w:pPr>
      <w:bookmarkStart w:id="19" w:name="_j46f1wyetin0" w:colFirst="0" w:colLast="0"/>
      <w:bookmarkEnd w:id="19"/>
      <w:r>
        <w:t>Prodigy promotes excessive screen time.</w:t>
      </w:r>
    </w:p>
    <w:p w14:paraId="00000017" w14:textId="77777777" w:rsidR="00AF4CB8" w:rsidRDefault="009C07D8">
      <w:pPr>
        <w:numPr>
          <w:ilvl w:val="0"/>
          <w:numId w:val="1"/>
        </w:numPr>
        <w:spacing w:line="240" w:lineRule="auto"/>
      </w:pPr>
      <w:bookmarkStart w:id="20" w:name="_jp7ko3tkj1v0" w:colFirst="0" w:colLast="0"/>
      <w:bookmarkEnd w:id="20"/>
      <w:r>
        <w:t>Prodigy deceives teachers and parents</w:t>
      </w:r>
      <w:r>
        <w:t>.</w:t>
      </w:r>
    </w:p>
    <w:p w14:paraId="00000018" w14:textId="77777777" w:rsidR="00AF4CB8" w:rsidRDefault="00AF4CB8">
      <w:pPr>
        <w:spacing w:line="240" w:lineRule="auto"/>
      </w:pPr>
      <w:bookmarkStart w:id="21" w:name="_lndxlxycsddm" w:colFirst="0" w:colLast="0"/>
      <w:bookmarkEnd w:id="21"/>
    </w:p>
    <w:p w14:paraId="00000019" w14:textId="77777777" w:rsidR="00AF4CB8" w:rsidRDefault="009C07D8">
      <w:pPr>
        <w:spacing w:line="240" w:lineRule="auto"/>
        <w:rPr>
          <w:b/>
        </w:rPr>
      </w:pPr>
      <w:bookmarkStart w:id="22" w:name="_clalwhhwihpl" w:colFirst="0" w:colLast="0"/>
      <w:bookmarkEnd w:id="22"/>
      <w:r>
        <w:t>While tech platforms try to take advantage of students, it is important that we can trust our schools to make informed decisions about the technology that our kids use. Prodigy is not a program we want our children using, especially during a pandemic. {</w:t>
      </w:r>
      <w:r>
        <w:t xml:space="preserve">Choose} </w:t>
      </w:r>
      <w:r>
        <w:rPr>
          <w:b/>
        </w:rPr>
        <w:t>We ask that you remove Prodigy from the required or recommended math curriculum/ We ask that you not assign Prodigy in our schools.</w:t>
      </w:r>
    </w:p>
    <w:p w14:paraId="0000001A" w14:textId="77777777" w:rsidR="00AF4CB8" w:rsidRDefault="00AF4CB8">
      <w:pPr>
        <w:spacing w:line="240" w:lineRule="auto"/>
      </w:pPr>
      <w:bookmarkStart w:id="23" w:name="_f2f7ivrexbjx" w:colFirst="0" w:colLast="0"/>
      <w:bookmarkEnd w:id="23"/>
    </w:p>
    <w:p w14:paraId="0000001B" w14:textId="77777777" w:rsidR="00AF4CB8" w:rsidRDefault="009C07D8">
      <w:pPr>
        <w:spacing w:line="240" w:lineRule="auto"/>
      </w:pPr>
      <w:bookmarkStart w:id="24" w:name="_kmys1he6434g" w:colFirst="0" w:colLast="0"/>
      <w:bookmarkEnd w:id="24"/>
      <w:r>
        <w:t>Sincerely,</w:t>
      </w:r>
    </w:p>
    <w:p w14:paraId="0000001C" w14:textId="77777777" w:rsidR="00AF4CB8" w:rsidRDefault="00AF4CB8"/>
    <w:sectPr w:rsidR="00AF4C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3B1698"/>
    <w:multiLevelType w:val="multilevel"/>
    <w:tmpl w:val="CF928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CB8"/>
    <w:rsid w:val="009C07D8"/>
    <w:rsid w:val="00AF4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7ABB3-8060-4D22-A31C-EFFD5E48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2021-01-04T17:43:00Z</dcterms:created>
  <dcterms:modified xsi:type="dcterms:W3CDTF">2021-01-04T17:43:00Z</dcterms:modified>
</cp:coreProperties>
</file>